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7BE0" w:rsidRDefault="008A7BE0" w:rsidP="008A7BE0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8A7BE0" w:rsidRPr="008A7BE0" w:rsidRDefault="008A7BE0" w:rsidP="008A7BE0">
      <w:pPr>
        <w:spacing w:after="80" w:line="264" w:lineRule="auto"/>
        <w:ind w:firstLine="0"/>
        <w:jc w:val="center"/>
        <w:rPr>
          <w:rFonts w:ascii="Times New Roman" w:hAnsi="Times New Roman"/>
          <w:b/>
          <w:bCs/>
          <w:lang w:eastAsia="pt-BR"/>
        </w:rPr>
      </w:pPr>
      <w:r w:rsidRPr="008A7BE0">
        <w:rPr>
          <w:rFonts w:ascii="Times New Roman" w:hAnsi="Times New Roman"/>
          <w:b/>
          <w:bCs/>
          <w:lang w:eastAsia="pt-BR"/>
        </w:rPr>
        <w:t>ANEXO IV</w:t>
      </w:r>
    </w:p>
    <w:p w:rsidR="008A7BE0" w:rsidRPr="008A7BE0" w:rsidRDefault="008A7BE0" w:rsidP="008A7BE0">
      <w:pPr>
        <w:spacing w:after="80" w:line="264" w:lineRule="auto"/>
        <w:ind w:firstLine="0"/>
        <w:jc w:val="center"/>
        <w:rPr>
          <w:rFonts w:ascii="Times New Roman" w:hAnsi="Times New Roman"/>
          <w:b/>
          <w:bCs/>
          <w:lang w:eastAsia="pt-BR"/>
        </w:rPr>
      </w:pPr>
    </w:p>
    <w:p w:rsidR="008A7BE0" w:rsidRPr="008A7BE0" w:rsidRDefault="008A7BE0" w:rsidP="008A7BE0">
      <w:pPr>
        <w:spacing w:after="0" w:line="264" w:lineRule="auto"/>
        <w:ind w:firstLine="0"/>
        <w:jc w:val="center"/>
        <w:rPr>
          <w:rFonts w:ascii="Times New Roman" w:hAnsi="Times New Roman"/>
          <w:b/>
        </w:rPr>
      </w:pPr>
      <w:r w:rsidRPr="008A7BE0">
        <w:rPr>
          <w:rFonts w:ascii="Times New Roman" w:hAnsi="Times New Roman"/>
          <w:b/>
        </w:rPr>
        <w:t xml:space="preserve">TERMO DE COMPROMISSO E PLANO DE TRABALHO </w:t>
      </w:r>
    </w:p>
    <w:p w:rsidR="008A7BE0" w:rsidRPr="008A7BE0" w:rsidRDefault="008A7BE0" w:rsidP="008A7BE0">
      <w:pPr>
        <w:spacing w:after="0" w:line="264" w:lineRule="auto"/>
        <w:ind w:firstLine="0"/>
        <w:jc w:val="center"/>
        <w:rPr>
          <w:rFonts w:ascii="Times New Roman" w:hAnsi="Times New Roman"/>
          <w:b/>
        </w:rPr>
      </w:pPr>
      <w:r w:rsidRPr="008A7BE0">
        <w:rPr>
          <w:rFonts w:ascii="Times New Roman" w:hAnsi="Times New Roman"/>
          <w:b/>
        </w:rPr>
        <w:t>DO (A) BOLSISTA DE EXTENSÃO</w:t>
      </w:r>
    </w:p>
    <w:p w:rsidR="008A7BE0" w:rsidRPr="008A7BE0" w:rsidRDefault="008A7BE0" w:rsidP="008A7BE0">
      <w:pPr>
        <w:spacing w:after="0" w:line="264" w:lineRule="auto"/>
        <w:ind w:firstLine="0"/>
        <w:jc w:val="center"/>
        <w:rPr>
          <w:rFonts w:ascii="Times New Roman" w:hAnsi="Times New Roman"/>
          <w:b/>
        </w:rPr>
      </w:pPr>
    </w:p>
    <w:p w:rsidR="008A7BE0" w:rsidRPr="008A7BE0" w:rsidRDefault="008A7BE0" w:rsidP="008A7BE0">
      <w:pPr>
        <w:ind w:firstLine="0"/>
        <w:jc w:val="center"/>
        <w:rPr>
          <w:rFonts w:ascii="Times New Roman" w:hAnsi="Times New Roman"/>
          <w:b/>
          <w:bCs/>
        </w:rPr>
      </w:pPr>
      <w:bookmarkStart w:id="0" w:name="_Hlk57192775"/>
      <w:r w:rsidRPr="008A7BE0">
        <w:rPr>
          <w:rFonts w:ascii="Times New Roman" w:hAnsi="Times New Roman"/>
          <w:b/>
          <w:bCs/>
        </w:rPr>
        <w:t>CHAMADA PÚBLICA SIMPLIFICADA Nº 021/2020/CÂMPUS GOIÂNIA/IFG</w:t>
      </w:r>
      <w:bookmarkEnd w:id="0"/>
    </w:p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A7BE0" w:rsidRPr="00510378" w:rsidTr="005161F5">
        <w:tc>
          <w:tcPr>
            <w:tcW w:w="9570" w:type="dxa"/>
            <w:shd w:val="clear" w:color="auto" w:fill="D9D9D9"/>
          </w:tcPr>
          <w:p w:rsidR="008A7BE0" w:rsidRPr="00510378" w:rsidRDefault="008A7BE0" w:rsidP="005161F5">
            <w:pPr>
              <w:spacing w:after="0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b/>
                <w:bCs/>
              </w:rPr>
              <w:t>DADOS DA AÇÃO DE EXTENSÃO</w:t>
            </w:r>
          </w:p>
        </w:tc>
      </w:tr>
      <w:tr w:rsidR="008A7BE0" w:rsidRPr="00510378" w:rsidTr="005161F5">
        <w:tc>
          <w:tcPr>
            <w:tcW w:w="9570" w:type="dxa"/>
            <w:shd w:val="clear" w:color="auto" w:fill="auto"/>
          </w:tcPr>
          <w:p w:rsidR="008A7BE0" w:rsidRPr="00510378" w:rsidRDefault="008A7BE0" w:rsidP="008A7BE0">
            <w:pPr>
              <w:spacing w:after="0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Ação de extensão:</w:t>
            </w:r>
          </w:p>
        </w:tc>
      </w:tr>
      <w:tr w:rsidR="008A7BE0" w:rsidRPr="00510378" w:rsidTr="005161F5">
        <w:tc>
          <w:tcPr>
            <w:tcW w:w="9570" w:type="dxa"/>
            <w:shd w:val="clear" w:color="auto" w:fill="auto"/>
          </w:tcPr>
          <w:p w:rsidR="008A7BE0" w:rsidRPr="00510378" w:rsidRDefault="008A7BE0" w:rsidP="008A7BE0">
            <w:pPr>
              <w:spacing w:after="0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Coordenador(a) da ação de extensão:</w:t>
            </w:r>
          </w:p>
        </w:tc>
      </w:tr>
    </w:tbl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A7BE0" w:rsidRPr="00510378" w:rsidTr="005161F5">
        <w:tc>
          <w:tcPr>
            <w:tcW w:w="9570" w:type="dxa"/>
            <w:shd w:val="clear" w:color="auto" w:fill="D9D9D9"/>
          </w:tcPr>
          <w:p w:rsidR="008A7BE0" w:rsidRPr="00510378" w:rsidRDefault="008A7BE0" w:rsidP="005161F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b/>
                <w:bCs/>
              </w:rPr>
              <w:t>PERÍODO DE REALIZAÇÃO DA AÇÃO DE EXTENSÃO</w:t>
            </w:r>
          </w:p>
        </w:tc>
      </w:tr>
      <w:tr w:rsidR="008A7BE0" w:rsidRPr="00510378" w:rsidTr="005161F5">
        <w:tc>
          <w:tcPr>
            <w:tcW w:w="9570" w:type="dxa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Vigência da ação de extensão:</w:t>
            </w:r>
          </w:p>
        </w:tc>
      </w:tr>
      <w:tr w:rsidR="008A7BE0" w:rsidRPr="00510378" w:rsidTr="005161F5">
        <w:tc>
          <w:tcPr>
            <w:tcW w:w="9570" w:type="dxa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Período total (meses):</w:t>
            </w:r>
          </w:p>
        </w:tc>
      </w:tr>
    </w:tbl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A7BE0" w:rsidRPr="00510378" w:rsidTr="005161F5">
        <w:tc>
          <w:tcPr>
            <w:tcW w:w="9570" w:type="dxa"/>
            <w:gridSpan w:val="2"/>
            <w:shd w:val="clear" w:color="auto" w:fill="D9D9D9"/>
          </w:tcPr>
          <w:p w:rsidR="008A7BE0" w:rsidRPr="00510378" w:rsidRDefault="008A7BE0" w:rsidP="005161F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b/>
                <w:bCs/>
              </w:rPr>
              <w:t>DADOS PESSOAIS DO(A) BOLSISTA DE EXTENSÃO</w:t>
            </w:r>
          </w:p>
        </w:tc>
      </w:tr>
      <w:tr w:rsidR="008A7BE0" w:rsidRPr="00510378" w:rsidTr="005161F5">
        <w:tc>
          <w:tcPr>
            <w:tcW w:w="9570" w:type="dxa"/>
            <w:gridSpan w:val="2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Nom</w:t>
            </w:r>
            <w:r>
              <w:rPr>
                <w:rFonts w:ascii="Times New Roman" w:hAnsi="Times New Roman"/>
              </w:rPr>
              <w:t>e</w:t>
            </w:r>
            <w:r w:rsidRPr="00510378">
              <w:rPr>
                <w:rFonts w:ascii="Times New Roman" w:hAnsi="Times New Roman"/>
              </w:rPr>
              <w:t>:</w:t>
            </w:r>
          </w:p>
        </w:tc>
      </w:tr>
      <w:tr w:rsidR="008A7BE0" w:rsidRPr="00510378" w:rsidTr="005161F5">
        <w:tc>
          <w:tcPr>
            <w:tcW w:w="4785" w:type="dxa"/>
            <w:shd w:val="clear" w:color="auto" w:fill="auto"/>
          </w:tcPr>
          <w:p w:rsidR="008A7BE0" w:rsidRPr="00510378" w:rsidRDefault="008A7BE0" w:rsidP="008A7BE0">
            <w:pPr>
              <w:spacing w:after="0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CPF:</w:t>
            </w:r>
          </w:p>
        </w:tc>
        <w:tc>
          <w:tcPr>
            <w:tcW w:w="4785" w:type="dxa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Matrícula:</w:t>
            </w:r>
          </w:p>
        </w:tc>
      </w:tr>
      <w:tr w:rsidR="008A7BE0" w:rsidRPr="00510378" w:rsidTr="005161F5">
        <w:tc>
          <w:tcPr>
            <w:tcW w:w="9570" w:type="dxa"/>
            <w:gridSpan w:val="2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Curso:</w:t>
            </w:r>
          </w:p>
        </w:tc>
      </w:tr>
      <w:tr w:rsidR="008A7BE0" w:rsidRPr="00510378" w:rsidTr="005161F5">
        <w:tc>
          <w:tcPr>
            <w:tcW w:w="4785" w:type="dxa"/>
            <w:shd w:val="clear" w:color="auto" w:fill="auto"/>
          </w:tcPr>
          <w:p w:rsidR="008A7BE0" w:rsidRDefault="008A7BE0" w:rsidP="008A7BE0">
            <w:pPr>
              <w:spacing w:after="0"/>
              <w:ind w:firstLine="0"/>
            </w:pPr>
            <w:r w:rsidRPr="00510378">
              <w:rPr>
                <w:rFonts w:ascii="Times New Roman" w:hAnsi="Times New Roman"/>
              </w:rPr>
              <w:t>Telefone Celular:</w:t>
            </w:r>
          </w:p>
        </w:tc>
        <w:tc>
          <w:tcPr>
            <w:tcW w:w="4785" w:type="dxa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E-mail:</w:t>
            </w:r>
          </w:p>
        </w:tc>
      </w:tr>
      <w:tr w:rsidR="008A7BE0" w:rsidRPr="00510378" w:rsidTr="005161F5">
        <w:tc>
          <w:tcPr>
            <w:tcW w:w="9570" w:type="dxa"/>
            <w:gridSpan w:val="2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Endereço:</w:t>
            </w:r>
          </w:p>
        </w:tc>
      </w:tr>
    </w:tbl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8A7BE0" w:rsidRPr="00510378" w:rsidTr="005161F5">
        <w:tc>
          <w:tcPr>
            <w:tcW w:w="9570" w:type="dxa"/>
            <w:gridSpan w:val="3"/>
            <w:shd w:val="clear" w:color="auto" w:fill="D9D9D9"/>
          </w:tcPr>
          <w:p w:rsidR="008A7BE0" w:rsidRPr="00510378" w:rsidRDefault="008A7BE0" w:rsidP="005161F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b/>
                <w:bCs/>
              </w:rPr>
              <w:t>DADOS BANCÁRIOS</w:t>
            </w:r>
          </w:p>
        </w:tc>
      </w:tr>
      <w:tr w:rsidR="008A7BE0" w:rsidRPr="00510378" w:rsidTr="005161F5">
        <w:tc>
          <w:tcPr>
            <w:tcW w:w="3190" w:type="dxa"/>
            <w:shd w:val="clear" w:color="auto" w:fill="auto"/>
          </w:tcPr>
          <w:p w:rsidR="008A7BE0" w:rsidRPr="00510378" w:rsidRDefault="008A7BE0" w:rsidP="008A7BE0">
            <w:pPr>
              <w:spacing w:after="0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Banco:</w:t>
            </w:r>
          </w:p>
        </w:tc>
        <w:tc>
          <w:tcPr>
            <w:tcW w:w="3190" w:type="dxa"/>
            <w:shd w:val="clear" w:color="auto" w:fill="auto"/>
          </w:tcPr>
          <w:p w:rsidR="008A7BE0" w:rsidRPr="00510378" w:rsidRDefault="008A7BE0" w:rsidP="008A7BE0">
            <w:pPr>
              <w:spacing w:after="0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Agência:</w:t>
            </w:r>
          </w:p>
        </w:tc>
        <w:tc>
          <w:tcPr>
            <w:tcW w:w="3190" w:type="dxa"/>
            <w:shd w:val="clear" w:color="auto" w:fill="auto"/>
          </w:tcPr>
          <w:p w:rsidR="008A7BE0" w:rsidRPr="00510378" w:rsidRDefault="008A7BE0" w:rsidP="008A7BE0">
            <w:pPr>
              <w:spacing w:after="0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Conta Número:</w:t>
            </w:r>
          </w:p>
        </w:tc>
      </w:tr>
    </w:tbl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8A7BE0" w:rsidRPr="00510378" w:rsidTr="005161F5">
        <w:tc>
          <w:tcPr>
            <w:tcW w:w="9560" w:type="dxa"/>
            <w:gridSpan w:val="2"/>
            <w:shd w:val="clear" w:color="auto" w:fill="auto"/>
          </w:tcPr>
          <w:p w:rsidR="008A7BE0" w:rsidRPr="00510378" w:rsidRDefault="008A7BE0" w:rsidP="005161F5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0378">
              <w:rPr>
                <w:rFonts w:ascii="Times New Roman" w:hAnsi="Times New Roman"/>
                <w:b/>
                <w:bCs/>
              </w:rPr>
              <w:t>ESPECIFICAÇÃO DA BOLSA DE EXTENSÃO</w:t>
            </w:r>
          </w:p>
        </w:tc>
      </w:tr>
      <w:tr w:rsidR="008A7BE0" w:rsidRPr="00510378" w:rsidTr="005161F5">
        <w:tc>
          <w:tcPr>
            <w:tcW w:w="9560" w:type="dxa"/>
            <w:gridSpan w:val="2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Vigência da bolsa de extensão:</w:t>
            </w:r>
          </w:p>
        </w:tc>
      </w:tr>
      <w:tr w:rsidR="008A7BE0" w:rsidRPr="00510378" w:rsidTr="005161F5">
        <w:tc>
          <w:tcPr>
            <w:tcW w:w="9560" w:type="dxa"/>
            <w:gridSpan w:val="2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Período total (meses):</w:t>
            </w:r>
          </w:p>
        </w:tc>
      </w:tr>
      <w:tr w:rsidR="008A7BE0" w:rsidRPr="00510378" w:rsidTr="005161F5">
        <w:tc>
          <w:tcPr>
            <w:tcW w:w="4780" w:type="dxa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Valor da bolsa por mês:</w:t>
            </w:r>
          </w:p>
        </w:tc>
        <w:tc>
          <w:tcPr>
            <w:tcW w:w="4780" w:type="dxa"/>
            <w:shd w:val="clear" w:color="auto" w:fill="auto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510378">
              <w:rPr>
                <w:rFonts w:ascii="Times New Roman" w:hAnsi="Times New Roman"/>
              </w:rPr>
              <w:t>alor total:</w:t>
            </w:r>
          </w:p>
        </w:tc>
      </w:tr>
    </w:tbl>
    <w:p w:rsidR="008A7BE0" w:rsidRDefault="008A7BE0" w:rsidP="008A7BE0">
      <w:pPr>
        <w:spacing w:after="0" w:line="264" w:lineRule="auto"/>
        <w:ind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A7BE0" w:rsidRPr="00510378" w:rsidTr="005161F5">
        <w:tc>
          <w:tcPr>
            <w:tcW w:w="9570" w:type="dxa"/>
            <w:shd w:val="clear" w:color="auto" w:fill="D9D9D9"/>
          </w:tcPr>
          <w:p w:rsidR="008A7BE0" w:rsidRPr="00510378" w:rsidRDefault="008A7BE0" w:rsidP="005161F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b/>
                <w:bCs/>
              </w:rPr>
              <w:t>CONDIÇÕES DO TERMO DE COMPROMISSO</w:t>
            </w:r>
          </w:p>
        </w:tc>
      </w:tr>
      <w:tr w:rsidR="008A7BE0" w:rsidRPr="00510378" w:rsidTr="005161F5">
        <w:tc>
          <w:tcPr>
            <w:tcW w:w="9570" w:type="dxa"/>
            <w:shd w:val="clear" w:color="auto" w:fill="auto"/>
          </w:tcPr>
          <w:p w:rsidR="008A7BE0" w:rsidRPr="008410C2" w:rsidRDefault="008A7BE0" w:rsidP="005161F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Atender aos pressupostos estabelecidos pela legislação vigente, o PDI, as regulamentações de extensão do IFG e aos dispositivos previstos na Chamada Pública Simplificada;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Executar as atividades propostas, conforme previstas na Ação de Extensão;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Cumprir a jornada de atividade de 20 horas semanais nas atividades compreendidas pela ação de extensão em local a ser acordado com o (a) coordenador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5AF">
              <w:rPr>
                <w:rFonts w:ascii="Times New Roman" w:hAnsi="Times New Roman"/>
                <w:sz w:val="20"/>
                <w:szCs w:val="20"/>
              </w:rPr>
              <w:t>(a);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Em caso de cancelamento da bolsa, cumprir rigorosamente os dispositivos previstos na Chamada Pública Simplificada e apresentar o Relatório de Atividades Desenvolvidas pelo Bolsista;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 xml:space="preserve">Participar presencialmente, quando solicitado pela </w:t>
            </w:r>
            <w:proofErr w:type="spellStart"/>
            <w:r w:rsidRPr="00FA75AF">
              <w:rPr>
                <w:rFonts w:ascii="Times New Roman" w:hAnsi="Times New Roman"/>
                <w:sz w:val="20"/>
                <w:szCs w:val="20"/>
              </w:rPr>
              <w:t>Gepex</w:t>
            </w:r>
            <w:proofErr w:type="spellEnd"/>
            <w:r w:rsidRPr="00FA75AF">
              <w:rPr>
                <w:rFonts w:ascii="Times New Roman" w:hAnsi="Times New Roman"/>
                <w:sz w:val="20"/>
                <w:szCs w:val="20"/>
              </w:rPr>
              <w:t>, do(s) evento(s) interno(s) e externo(s) de divulgação da extensão de acordo com a demanda institucional;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Cumprir as prerrogativas previstas neste Termo de Compromisso e Plano de Trabalho;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lastRenderedPageBreak/>
              <w:t>Executar o Plano de Trabalho de acordo com as metas e atividades previstas na ação de extensão, cumprindo o cronograma estabelecido;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Preencher e assinar diariamente a Ficha de Frequência;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Seguir os procedimentos estabelecidos pelo Câmpus Goiânia para o recebimento das bolsas;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 xml:space="preserve">Submeter, em conjunto com o (a) coordenador (a) da ação de extensão, os resultados finais da ação a eventos institucionais de extensão, quando solicitado pela </w:t>
            </w:r>
            <w:proofErr w:type="spellStart"/>
            <w:r w:rsidRPr="00FA75AF">
              <w:rPr>
                <w:rFonts w:ascii="Times New Roman" w:hAnsi="Times New Roman"/>
                <w:sz w:val="20"/>
                <w:szCs w:val="20"/>
              </w:rPr>
              <w:t>Gepex</w:t>
            </w:r>
            <w:proofErr w:type="spellEnd"/>
            <w:r w:rsidRPr="00FA75A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>Em caso de evasão, abandono ou conclusão do curso regular, comunicar imediatamente o (a) coordenador (a) da ação de extensão.</w:t>
            </w:r>
          </w:p>
          <w:p w:rsidR="008A7BE0" w:rsidRPr="00FA75AF" w:rsidRDefault="008A7BE0" w:rsidP="008A7BE0">
            <w:pPr>
              <w:numPr>
                <w:ilvl w:val="0"/>
                <w:numId w:val="1"/>
              </w:numPr>
              <w:suppressAutoHyphens w:val="0"/>
              <w:spacing w:after="0" w:line="264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75AF">
              <w:rPr>
                <w:rFonts w:ascii="Times New Roman" w:hAnsi="Times New Roman"/>
                <w:sz w:val="20"/>
                <w:szCs w:val="20"/>
              </w:rPr>
              <w:t xml:space="preserve">Seguir todas as orientações dos órgãos públicos de saúde e dos documentos institucionais que tratam da segurança sanitária enquanto durar a pandemia de COVID-19. </w:t>
            </w:r>
          </w:p>
          <w:p w:rsidR="008A7BE0" w:rsidRPr="008410C2" w:rsidRDefault="008A7BE0" w:rsidP="005161F5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8A7BE0" w:rsidRDefault="008A7BE0" w:rsidP="008A7BE0">
      <w:pPr>
        <w:spacing w:after="0" w:line="264" w:lineRule="auto"/>
        <w:ind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8A7BE0" w:rsidRPr="00510378" w:rsidTr="005161F5">
        <w:tc>
          <w:tcPr>
            <w:tcW w:w="9570" w:type="dxa"/>
            <w:shd w:val="clear" w:color="auto" w:fill="auto"/>
          </w:tcPr>
          <w:p w:rsidR="008A7BE0" w:rsidRPr="00510378" w:rsidRDefault="008A7BE0" w:rsidP="005161F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b/>
                <w:bCs/>
              </w:rPr>
              <w:t>PLANO DE TRABALHO</w:t>
            </w:r>
          </w:p>
        </w:tc>
      </w:tr>
      <w:tr w:rsidR="008A7BE0" w:rsidRPr="00510378" w:rsidTr="005161F5">
        <w:trPr>
          <w:trHeight w:val="8793"/>
        </w:trPr>
        <w:tc>
          <w:tcPr>
            <w:tcW w:w="9570" w:type="dxa"/>
            <w:shd w:val="clear" w:color="auto" w:fill="auto"/>
          </w:tcPr>
          <w:p w:rsidR="008A7BE0" w:rsidRPr="00510378" w:rsidRDefault="008A7BE0" w:rsidP="005161F5">
            <w:pPr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180"/>
        <w:gridCol w:w="3590"/>
      </w:tblGrid>
      <w:tr w:rsidR="008A7BE0" w:rsidRPr="00510378" w:rsidTr="005161F5">
        <w:tc>
          <w:tcPr>
            <w:tcW w:w="9570" w:type="dxa"/>
            <w:gridSpan w:val="3"/>
            <w:shd w:val="clear" w:color="auto" w:fill="auto"/>
          </w:tcPr>
          <w:p w:rsidR="008A7BE0" w:rsidRPr="00510378" w:rsidRDefault="008A7BE0" w:rsidP="005161F5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b/>
                <w:bCs/>
              </w:rPr>
              <w:lastRenderedPageBreak/>
              <w:t>ESTOU CIENTE E DE ACORDO COM AS NORMAS DO TERMO DE COMPROMISSO E O PLANO DE TRABALHO</w:t>
            </w:r>
          </w:p>
        </w:tc>
      </w:tr>
      <w:tr w:rsidR="008A7BE0" w:rsidRPr="00510378" w:rsidTr="005161F5">
        <w:trPr>
          <w:trHeight w:val="1173"/>
        </w:trPr>
        <w:tc>
          <w:tcPr>
            <w:tcW w:w="2800" w:type="dxa"/>
            <w:shd w:val="clear" w:color="auto" w:fill="auto"/>
            <w:vAlign w:val="center"/>
          </w:tcPr>
          <w:p w:rsidR="008A7BE0" w:rsidRPr="00510378" w:rsidRDefault="008A7BE0" w:rsidP="008A7BE0">
            <w:pPr>
              <w:spacing w:after="0" w:line="264" w:lineRule="auto"/>
              <w:ind w:firstLine="0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</w:rPr>
              <w:t>Data:____/____/________</w:t>
            </w:r>
          </w:p>
        </w:tc>
        <w:tc>
          <w:tcPr>
            <w:tcW w:w="3180" w:type="dxa"/>
            <w:shd w:val="clear" w:color="auto" w:fill="auto"/>
          </w:tcPr>
          <w:p w:rsidR="008A7BE0" w:rsidRPr="00510378" w:rsidRDefault="008A7BE0" w:rsidP="008A7B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7BE0" w:rsidRPr="00510378" w:rsidRDefault="008A7BE0" w:rsidP="008A7BE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7BE0" w:rsidRPr="00510378" w:rsidRDefault="008A7BE0" w:rsidP="008A7BE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378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bookmarkStart w:id="1" w:name="_GoBack"/>
            <w:bookmarkEnd w:id="1"/>
            <w:r w:rsidRPr="00510378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8A7BE0" w:rsidRPr="00510378" w:rsidRDefault="008A7BE0" w:rsidP="008A7BE0">
            <w:pPr>
              <w:spacing w:after="0"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sz w:val="18"/>
                <w:szCs w:val="18"/>
              </w:rPr>
              <w:t>Assinatura do(a) bolsista da Ação de Extensão</w:t>
            </w:r>
          </w:p>
        </w:tc>
        <w:tc>
          <w:tcPr>
            <w:tcW w:w="3590" w:type="dxa"/>
            <w:shd w:val="clear" w:color="auto" w:fill="auto"/>
          </w:tcPr>
          <w:p w:rsidR="008A7BE0" w:rsidRPr="00510378" w:rsidRDefault="008A7BE0" w:rsidP="005161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7BE0" w:rsidRDefault="008A7BE0" w:rsidP="008A7BE0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  <w:p w:rsidR="008A7BE0" w:rsidRPr="00510378" w:rsidRDefault="008A7BE0" w:rsidP="008A7BE0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378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8A7BE0" w:rsidRPr="00510378" w:rsidRDefault="008A7BE0" w:rsidP="008A7BE0">
            <w:pPr>
              <w:spacing w:after="0" w:line="264" w:lineRule="auto"/>
              <w:ind w:firstLine="0"/>
              <w:jc w:val="center"/>
              <w:rPr>
                <w:rFonts w:ascii="Times New Roman" w:hAnsi="Times New Roman"/>
              </w:rPr>
            </w:pPr>
            <w:r w:rsidRPr="00510378">
              <w:rPr>
                <w:rFonts w:ascii="Times New Roman" w:hAnsi="Times New Roman"/>
                <w:sz w:val="18"/>
                <w:szCs w:val="18"/>
              </w:rPr>
              <w:t>Assinatura do(a) Coordenador(a) da Ação de Extensão</w:t>
            </w:r>
          </w:p>
        </w:tc>
      </w:tr>
    </w:tbl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p w:rsidR="008A7BE0" w:rsidRDefault="008A7BE0" w:rsidP="008A7BE0">
      <w:pPr>
        <w:spacing w:after="0" w:line="264" w:lineRule="auto"/>
        <w:rPr>
          <w:rFonts w:ascii="Times New Roman" w:hAnsi="Times New Roman"/>
        </w:rPr>
      </w:pPr>
    </w:p>
    <w:p w:rsidR="008A7BE0" w:rsidRDefault="008A7BE0" w:rsidP="008A7BE0">
      <w:pPr>
        <w:spacing w:after="0" w:line="264" w:lineRule="auto"/>
        <w:rPr>
          <w:rFonts w:ascii="Times New Roman" w:hAnsi="Times New Roman"/>
          <w:sz w:val="2"/>
          <w:szCs w:val="2"/>
        </w:rPr>
      </w:pPr>
    </w:p>
    <w:p w:rsidR="00072E8D" w:rsidRPr="008A7BE0" w:rsidRDefault="00072E8D" w:rsidP="008A7BE0"/>
    <w:sectPr w:rsidR="00072E8D" w:rsidRPr="008A7BE0">
      <w:headerReference w:type="default" r:id="rId9"/>
      <w:footerReference w:type="default" r:id="rId10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B5" w:rsidRDefault="007949B5">
      <w:pPr>
        <w:spacing w:after="0" w:line="240" w:lineRule="auto"/>
      </w:pPr>
      <w:r>
        <w:separator/>
      </w:r>
    </w:p>
  </w:endnote>
  <w:endnote w:type="continuationSeparator" w:id="0">
    <w:p w:rsidR="007949B5" w:rsidRDefault="0079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80"/>
    <w:family w:val="auto"/>
    <w:pitch w:val="default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072E8D" w:rsidRDefault="00A671D0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072E8D" w:rsidRDefault="00A671D0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072E8D" w:rsidRDefault="00A671D0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B5" w:rsidRDefault="007949B5">
      <w:pPr>
        <w:spacing w:after="0" w:line="240" w:lineRule="auto"/>
      </w:pPr>
      <w:r>
        <w:separator/>
      </w:r>
    </w:p>
  </w:footnote>
  <w:footnote w:type="continuationSeparator" w:id="0">
    <w:p w:rsidR="007949B5" w:rsidRDefault="0079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2255520</wp:posOffset>
              </wp:positionH>
              <wp:positionV relativeFrom="paragraph">
                <wp:posOffset>121285</wp:posOffset>
              </wp:positionV>
              <wp:extent cx="3663950" cy="70675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706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2E8D" w:rsidRDefault="00A671D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:rsidR="00072E8D" w:rsidRDefault="00A671D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GERÊNCIA DE PESQUISA, PÓS-GRADUAÇÃO E EXTENSÃO</w:t>
                          </w:r>
                        </w:p>
                        <w:p w:rsidR="00072E8D" w:rsidRDefault="00072E8D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6pt;margin-top:9.55pt;width:288.5pt;height:55.65pt;z-index: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" stroked="f">
              <v:fill opacity="0"/>
              <v:textbox inset="0,0,0,0">
                <w:txbxContent>
                  <w:p w:rsidR="00072E8D" w:rsidRDefault="00A671D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072E8D" w:rsidRDefault="00A671D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GERÊNCIA DE PESQUISA, PÓS-GRADUAÇÃO E EXTENSÃO</w:t>
                    </w:r>
                  </w:p>
                  <w:p w:rsidR="00072E8D" w:rsidRDefault="00072E8D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2E8D" w:rsidRDefault="00A671D0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453719"/>
    <w:multiLevelType w:val="singleLevel"/>
    <w:tmpl w:val="9645371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6DAE"/>
    <w:rsid w:val="00072E8D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61450"/>
    <w:rsid w:val="00263C83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74395"/>
    <w:rsid w:val="00793B1E"/>
    <w:rsid w:val="007949B5"/>
    <w:rsid w:val="007A11B4"/>
    <w:rsid w:val="007C302A"/>
    <w:rsid w:val="007C5AE7"/>
    <w:rsid w:val="008142DA"/>
    <w:rsid w:val="0082032A"/>
    <w:rsid w:val="00830672"/>
    <w:rsid w:val="00842BAE"/>
    <w:rsid w:val="00873017"/>
    <w:rsid w:val="00874FDA"/>
    <w:rsid w:val="00880E37"/>
    <w:rsid w:val="008968D6"/>
    <w:rsid w:val="008A5BAF"/>
    <w:rsid w:val="008A7BE0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F5CCB"/>
    <w:rsid w:val="00A0613F"/>
    <w:rsid w:val="00A51980"/>
    <w:rsid w:val="00A52D73"/>
    <w:rsid w:val="00A671D0"/>
    <w:rsid w:val="00A729E6"/>
    <w:rsid w:val="00A84B4F"/>
    <w:rsid w:val="00AC2FA5"/>
    <w:rsid w:val="00AC5B4B"/>
    <w:rsid w:val="00AD2C9D"/>
    <w:rsid w:val="00AF72CF"/>
    <w:rsid w:val="00B01442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24237"/>
    <w:rsid w:val="00C60466"/>
    <w:rsid w:val="00C61263"/>
    <w:rsid w:val="00C76CCA"/>
    <w:rsid w:val="00C82B89"/>
    <w:rsid w:val="00CB556D"/>
    <w:rsid w:val="00CB7083"/>
    <w:rsid w:val="00CD3491"/>
    <w:rsid w:val="00CD606C"/>
    <w:rsid w:val="00D2516D"/>
    <w:rsid w:val="00D32920"/>
    <w:rsid w:val="00D750E8"/>
    <w:rsid w:val="00D832B6"/>
    <w:rsid w:val="00DA7869"/>
    <w:rsid w:val="00E169F6"/>
    <w:rsid w:val="00E244DD"/>
    <w:rsid w:val="00E422B2"/>
    <w:rsid w:val="00E46194"/>
    <w:rsid w:val="00E51AB7"/>
    <w:rsid w:val="00E85CEA"/>
    <w:rsid w:val="00E94760"/>
    <w:rsid w:val="00E97C12"/>
    <w:rsid w:val="00EA2B70"/>
    <w:rsid w:val="00EB47DC"/>
    <w:rsid w:val="00EC32B7"/>
    <w:rsid w:val="00ED0B0B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C5E7351"/>
  <w15:docId w15:val="{8B4641EB-CFD5-4984-81FA-100B24C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5BFB3-9EB2-4A9E-B8D6-E6365DC1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2129</Characters>
  <Application>Microsoft Office Word</Application>
  <DocSecurity>0</DocSecurity>
  <Lines>17</Lines>
  <Paragraphs>5</Paragraphs>
  <ScaleCrop>false</ScaleCrop>
  <Company>IFG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Messias</cp:lastModifiedBy>
  <cp:revision>2</cp:revision>
  <cp:lastPrinted>2018-01-17T13:25:00Z</cp:lastPrinted>
  <dcterms:created xsi:type="dcterms:W3CDTF">2020-12-03T20:03:00Z</dcterms:created>
  <dcterms:modified xsi:type="dcterms:W3CDTF">2020-12-03T20:03:00Z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